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051" w:rsidRPr="00205B9E" w:rsidRDefault="00E83051" w:rsidP="00E83051">
      <w:pPr>
        <w:pStyle w:val="ListParagraph"/>
        <w:ind w:left="0" w:firstLine="567"/>
        <w:jc w:val="both"/>
        <w:rPr>
          <w:b/>
        </w:rPr>
      </w:pPr>
      <w:r w:rsidRPr="00205B9E">
        <w:rPr>
          <w:b/>
        </w:rPr>
        <w:t>* Biểu hiện của qui luật giá trị qua các giai đ</w:t>
      </w:r>
      <w:r>
        <w:rPr>
          <w:b/>
        </w:rPr>
        <w:t>oạn</w:t>
      </w:r>
      <w:bookmarkStart w:id="0" w:name="_GoBack"/>
      <w:bookmarkEnd w:id="0"/>
      <w:r w:rsidRPr="00205B9E">
        <w:rPr>
          <w:b/>
        </w:rPr>
        <w:t xml:space="preserve"> phát triển của CNTB:</w:t>
      </w:r>
    </w:p>
    <w:p w:rsidR="00E83051" w:rsidRDefault="00E83051" w:rsidP="00E83051">
      <w:pPr>
        <w:pStyle w:val="ListParagraph"/>
        <w:ind w:left="0" w:firstLine="567"/>
        <w:jc w:val="both"/>
      </w:pPr>
      <w:r>
        <w:t>- Trong giai đoạn SX TBCN tự do cạnh tranh, giá trị hàng hóa trở thành giá cá SX. Giá trị là cơ sở của giá cả SX. Khi giá trị hàng hóa chuyển thành giá cả SX thì qui luật giá trị biểu hiện thành qui luật giá cả SX.</w:t>
      </w:r>
    </w:p>
    <w:p w:rsidR="00E83051" w:rsidRDefault="00E83051" w:rsidP="00E83051">
      <w:pPr>
        <w:pStyle w:val="ListParagraph"/>
        <w:ind w:left="0" w:firstLine="567"/>
        <w:jc w:val="both"/>
      </w:pPr>
      <w:r>
        <w:t>- Trong giai đoạn CNTB độc quyền: do nắm được vị trí thống trị trong lĩnh vực SX và lưu thông, các tổ chức có khả năng định ra giá cả độc quyền. Giá cả độc quyền là giá cả hàng hóa có sự chênh lệch rất lớn so với giá cả SX. Tuy nhiên cơ sở của giá cả độc quyền vẫn là giá trị và tổng giá cả độc quyền vẫn bằng tổ giá trị. Khi đó qui luật giá trị biểu hiện ra thành qui luật giá cả độc quyền.</w:t>
      </w:r>
    </w:p>
    <w:p w:rsidR="006F7923" w:rsidRDefault="006F7923"/>
    <w:sectPr w:rsidR="006F7923"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051"/>
    <w:rsid w:val="006677C6"/>
    <w:rsid w:val="006F7923"/>
    <w:rsid w:val="00AE0BBB"/>
    <w:rsid w:val="00B33205"/>
    <w:rsid w:val="00BD39CE"/>
    <w:rsid w:val="00C44ECA"/>
    <w:rsid w:val="00D12FD1"/>
    <w:rsid w:val="00E83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051"/>
    <w:pPr>
      <w:ind w:left="720"/>
      <w:contextualSpacing/>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051"/>
    <w:pPr>
      <w:ind w:left="720"/>
      <w:contextualSpacing/>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Words>
  <Characters>579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2018-04-19T06:05:00Z</dcterms:created>
  <dcterms:modified xsi:type="dcterms:W3CDTF">2018-04-19T06:06:00Z</dcterms:modified>
</cp:coreProperties>
</file>